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Ind w:w="-284" w:type="dxa"/>
        <w:tblLook w:val="01E0" w:firstRow="1" w:lastRow="1" w:firstColumn="1" w:lastColumn="1" w:noHBand="0" w:noVBand="0"/>
      </w:tblPr>
      <w:tblGrid>
        <w:gridCol w:w="4968"/>
        <w:gridCol w:w="8640"/>
      </w:tblGrid>
      <w:tr w:rsidR="00AA1B99" w:rsidRPr="00B87EFE" w:rsidTr="005F41A1">
        <w:trPr>
          <w:trHeight w:val="318"/>
        </w:trPr>
        <w:tc>
          <w:tcPr>
            <w:tcW w:w="13608" w:type="dxa"/>
            <w:gridSpan w:val="2"/>
            <w:shd w:val="clear" w:color="auto" w:fill="auto"/>
          </w:tcPr>
          <w:p w:rsidR="00BA332F" w:rsidRPr="00DC6A33" w:rsidRDefault="00BA332F" w:rsidP="00BA332F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C6A33">
              <w:rPr>
                <w:b/>
                <w:i/>
                <w:sz w:val="24"/>
                <w:szCs w:val="24"/>
                <w:u w:val="single"/>
              </w:rPr>
              <w:t xml:space="preserve">Бланк организации, угловой штамп, реквизиты, контактные данные </w:t>
            </w:r>
          </w:p>
          <w:p w:rsidR="00AA1B99" w:rsidRPr="00B87EFE" w:rsidRDefault="00AA1B99" w:rsidP="008E0008">
            <w:pPr>
              <w:pStyle w:val="western"/>
              <w:spacing w:before="0" w:beforeAutospacing="0" w:after="0" w:afterAutospacing="0"/>
              <w:ind w:right="110"/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AA1B99" w:rsidRPr="00B87EFE" w:rsidTr="00DC6A33">
        <w:trPr>
          <w:trHeight w:val="436"/>
        </w:trPr>
        <w:tc>
          <w:tcPr>
            <w:tcW w:w="4968" w:type="dxa"/>
            <w:shd w:val="clear" w:color="auto" w:fill="auto"/>
          </w:tcPr>
          <w:p w:rsidR="00AA1B99" w:rsidRPr="00DC6A33" w:rsidRDefault="00AA1B99" w:rsidP="004B4422">
            <w:pPr>
              <w:ind w:right="110"/>
              <w:rPr>
                <w:sz w:val="24"/>
                <w:szCs w:val="24"/>
              </w:rPr>
            </w:pPr>
            <w:r w:rsidRPr="00DC6A33">
              <w:rPr>
                <w:i/>
                <w:sz w:val="24"/>
                <w:szCs w:val="24"/>
              </w:rPr>
              <w:t>от</w:t>
            </w:r>
            <w:r w:rsidRPr="00DC6A33">
              <w:rPr>
                <w:sz w:val="24"/>
                <w:szCs w:val="24"/>
              </w:rPr>
              <w:t xml:space="preserve">________________ </w:t>
            </w:r>
            <w:r w:rsidRPr="00DC6A33">
              <w:rPr>
                <w:i/>
                <w:sz w:val="24"/>
                <w:szCs w:val="24"/>
              </w:rPr>
              <w:t xml:space="preserve"> №</w:t>
            </w:r>
            <w:r w:rsidRPr="00DC6A33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8640" w:type="dxa"/>
            <w:shd w:val="clear" w:color="auto" w:fill="auto"/>
          </w:tcPr>
          <w:p w:rsidR="00AA1B99" w:rsidRPr="00DC6A33" w:rsidRDefault="00AA1B99" w:rsidP="00882B9B">
            <w:pPr>
              <w:tabs>
                <w:tab w:val="right" w:pos="5004"/>
              </w:tabs>
              <w:ind w:left="708" w:right="110"/>
              <w:jc w:val="right"/>
              <w:rPr>
                <w:sz w:val="24"/>
                <w:szCs w:val="24"/>
              </w:rPr>
            </w:pPr>
            <w:r w:rsidRPr="00DC6A33">
              <w:rPr>
                <w:sz w:val="24"/>
                <w:szCs w:val="24"/>
              </w:rPr>
              <w:t>АО «МУРМАНСКИЙ МОРСКОЙ РЫБНЫЙ ПОРТ»</w:t>
            </w:r>
          </w:p>
          <w:p w:rsidR="00AA1B99" w:rsidRPr="00DC6A33" w:rsidRDefault="00AA1B99" w:rsidP="004B4422">
            <w:pPr>
              <w:tabs>
                <w:tab w:val="right" w:pos="5004"/>
              </w:tabs>
              <w:ind w:left="708" w:right="110"/>
              <w:rPr>
                <w:sz w:val="24"/>
                <w:szCs w:val="24"/>
              </w:rPr>
            </w:pPr>
          </w:p>
        </w:tc>
      </w:tr>
    </w:tbl>
    <w:p w:rsidR="00AA1B99" w:rsidRPr="00DC6A33" w:rsidRDefault="00AA1B99" w:rsidP="004B4422">
      <w:pPr>
        <w:ind w:right="110"/>
        <w:jc w:val="center"/>
        <w:rPr>
          <w:b/>
          <w:sz w:val="24"/>
          <w:szCs w:val="24"/>
        </w:rPr>
      </w:pPr>
      <w:r w:rsidRPr="00DC6A33">
        <w:rPr>
          <w:b/>
          <w:sz w:val="24"/>
          <w:szCs w:val="24"/>
        </w:rPr>
        <w:t>ЗАЯВКА</w:t>
      </w:r>
    </w:p>
    <w:p w:rsidR="00AA1B99" w:rsidRPr="00DC6A33" w:rsidRDefault="00AA1B99" w:rsidP="004B4422">
      <w:pPr>
        <w:ind w:right="110"/>
        <w:jc w:val="center"/>
        <w:rPr>
          <w:b/>
          <w:sz w:val="24"/>
          <w:szCs w:val="24"/>
        </w:rPr>
      </w:pPr>
      <w:r w:rsidRPr="00DC6A33">
        <w:rPr>
          <w:b/>
          <w:sz w:val="24"/>
          <w:szCs w:val="24"/>
        </w:rPr>
        <w:t>на оформление пропуска для проезда на территорию порта</w:t>
      </w:r>
    </w:p>
    <w:p w:rsidR="00AA1B99" w:rsidRPr="00AF3D71" w:rsidRDefault="00AA1B99" w:rsidP="004B4422">
      <w:pPr>
        <w:ind w:right="110"/>
        <w:jc w:val="center"/>
        <w:rPr>
          <w:sz w:val="16"/>
          <w:szCs w:val="16"/>
        </w:rPr>
      </w:pPr>
    </w:p>
    <w:tbl>
      <w:tblPr>
        <w:tblStyle w:val="aa"/>
        <w:tblW w:w="146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3950"/>
        <w:gridCol w:w="3930"/>
        <w:gridCol w:w="4395"/>
      </w:tblGrid>
      <w:tr w:rsidR="00882B9B" w:rsidRPr="005B02F1" w:rsidTr="00882B9B">
        <w:tc>
          <w:tcPr>
            <w:tcW w:w="2326" w:type="dxa"/>
            <w:gridSpan w:val="2"/>
          </w:tcPr>
          <w:p w:rsidR="00882B9B" w:rsidRPr="00DC6A33" w:rsidRDefault="00882B9B" w:rsidP="00901CD7">
            <w:pPr>
              <w:rPr>
                <w:sz w:val="24"/>
                <w:szCs w:val="24"/>
              </w:rPr>
            </w:pPr>
            <w:r w:rsidRPr="00DC6A33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882B9B" w:rsidRPr="005B02F1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882B9B" w:rsidRPr="005B02F1" w:rsidRDefault="00882B9B" w:rsidP="00882B9B">
            <w:pPr>
              <w:rPr>
                <w:sz w:val="28"/>
                <w:szCs w:val="28"/>
              </w:rPr>
            </w:pPr>
            <w:r w:rsidRPr="00DC6A33">
              <w:rPr>
                <w:sz w:val="24"/>
                <w:szCs w:val="24"/>
              </w:rPr>
              <w:t xml:space="preserve">транспортный пропуск на </w:t>
            </w:r>
            <w:r w:rsidRPr="00DC6A33">
              <w:rPr>
                <w:i/>
                <w:sz w:val="24"/>
                <w:szCs w:val="24"/>
              </w:rPr>
              <w:t>(до</w:t>
            </w:r>
            <w:r w:rsidRPr="005B02F1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2B9B" w:rsidRPr="005B02F1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RPr="005B02F1" w:rsidTr="00DC6A33">
        <w:trPr>
          <w:trHeight w:val="249"/>
        </w:trPr>
        <w:tc>
          <w:tcPr>
            <w:tcW w:w="2326" w:type="dxa"/>
            <w:gridSpan w:val="2"/>
          </w:tcPr>
          <w:p w:rsidR="00882B9B" w:rsidRPr="005B02F1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882B9B" w:rsidRPr="005B02F1" w:rsidRDefault="00882B9B" w:rsidP="001A7A0A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1A7A0A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5B02F1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30" w:type="dxa"/>
          </w:tcPr>
          <w:p w:rsidR="00882B9B" w:rsidRPr="005B02F1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2B9B" w:rsidRPr="005B02F1" w:rsidRDefault="00882B9B" w:rsidP="00901CD7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882B9B" w:rsidRPr="005B02F1" w:rsidTr="00882B9B">
        <w:tc>
          <w:tcPr>
            <w:tcW w:w="627" w:type="dxa"/>
          </w:tcPr>
          <w:p w:rsidR="00882B9B" w:rsidRPr="00DC6A33" w:rsidRDefault="00882B9B" w:rsidP="00901CD7">
            <w:pPr>
              <w:jc w:val="center"/>
              <w:rPr>
                <w:sz w:val="24"/>
                <w:szCs w:val="24"/>
              </w:rPr>
            </w:pPr>
            <w:r w:rsidRPr="00DC6A33">
              <w:rPr>
                <w:sz w:val="24"/>
                <w:szCs w:val="24"/>
              </w:rPr>
              <w:t>для</w:t>
            </w:r>
          </w:p>
        </w:tc>
        <w:tc>
          <w:tcPr>
            <w:tcW w:w="13974" w:type="dxa"/>
            <w:gridSpan w:val="4"/>
            <w:tcBorders>
              <w:bottom w:val="single" w:sz="4" w:space="0" w:color="auto"/>
            </w:tcBorders>
          </w:tcPr>
          <w:p w:rsidR="00882B9B" w:rsidRPr="005B02F1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Tr="00882B9B">
        <w:tc>
          <w:tcPr>
            <w:tcW w:w="627" w:type="dxa"/>
          </w:tcPr>
          <w:p w:rsidR="00882B9B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4" w:type="dxa"/>
            <w:gridSpan w:val="4"/>
            <w:tcBorders>
              <w:top w:val="single" w:sz="4" w:space="0" w:color="auto"/>
            </w:tcBorders>
          </w:tcPr>
          <w:p w:rsidR="00882B9B" w:rsidRPr="009429BF" w:rsidRDefault="00882B9B" w:rsidP="00901CD7">
            <w:pPr>
              <w:jc w:val="center"/>
              <w:rPr>
                <w:sz w:val="16"/>
                <w:szCs w:val="16"/>
              </w:rPr>
            </w:pPr>
            <w:r w:rsidRPr="009429BF">
              <w:rPr>
                <w:i/>
                <w:iCs/>
                <w:sz w:val="28"/>
                <w:szCs w:val="28"/>
                <w:vertAlign w:val="superscript"/>
              </w:rPr>
              <w:t>(цель, объект посещения)</w:t>
            </w:r>
          </w:p>
        </w:tc>
      </w:tr>
    </w:tbl>
    <w:p w:rsidR="00AA1B99" w:rsidRPr="00DC6A33" w:rsidRDefault="00AA1B99" w:rsidP="00882B9B">
      <w:pPr>
        <w:ind w:left="-284" w:right="110"/>
        <w:jc w:val="both"/>
        <w:rPr>
          <w:sz w:val="24"/>
          <w:szCs w:val="24"/>
          <w:u w:val="single"/>
        </w:rPr>
      </w:pPr>
      <w:r w:rsidRPr="00DC6A33">
        <w:rPr>
          <w:sz w:val="24"/>
          <w:szCs w:val="24"/>
          <w:u w:val="single"/>
        </w:rPr>
        <w:t>Сведения о транспортном средстве:</w:t>
      </w:r>
    </w:p>
    <w:p w:rsidR="00AA1B99" w:rsidRPr="009D17B9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459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4"/>
        <w:gridCol w:w="2627"/>
        <w:gridCol w:w="2700"/>
        <w:gridCol w:w="2880"/>
        <w:gridCol w:w="3208"/>
      </w:tblGrid>
      <w:tr w:rsidR="00AA1B99" w:rsidRPr="00B87EFE" w:rsidTr="00882B9B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kern w:val="24"/>
              </w:rPr>
              <w:t>Вид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kern w:val="24"/>
              </w:rPr>
              <w:t>Марка, модель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B87EFE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kern w:val="24"/>
              </w:rPr>
              <w:t>Цвет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1002D8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Регистр. знак (номер)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1002D8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 w:rsidRPr="007A711A">
              <w:rPr>
                <w:rFonts w:cs="Times New Roman"/>
                <w:b/>
                <w:kern w:val="24"/>
              </w:rPr>
              <w:t xml:space="preserve">Номер </w:t>
            </w:r>
            <w:r>
              <w:rPr>
                <w:rFonts w:cs="Times New Roman"/>
                <w:b/>
                <w:kern w:val="24"/>
              </w:rPr>
              <w:t>прицепа</w:t>
            </w:r>
            <w:r w:rsidRPr="007A711A">
              <w:rPr>
                <w:rFonts w:cs="Times New Roman"/>
                <w:b/>
                <w:kern w:val="24"/>
              </w:rPr>
              <w:t xml:space="preserve"> 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AA1B99" w:rsidRPr="00B87EFE" w:rsidTr="00882B9B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</w:tr>
    </w:tbl>
    <w:p w:rsidR="00AA1B99" w:rsidRPr="00F4046E" w:rsidRDefault="00AA1B99" w:rsidP="004B4422">
      <w:pPr>
        <w:ind w:right="110"/>
        <w:jc w:val="both"/>
        <w:rPr>
          <w:sz w:val="6"/>
          <w:szCs w:val="6"/>
        </w:rPr>
      </w:pPr>
    </w:p>
    <w:p w:rsidR="00AA1B99" w:rsidRPr="00DC6A33" w:rsidRDefault="00AA1B99" w:rsidP="004B4422">
      <w:pPr>
        <w:ind w:right="110"/>
        <w:jc w:val="both"/>
        <w:rPr>
          <w:sz w:val="24"/>
          <w:szCs w:val="24"/>
          <w:u w:val="single"/>
        </w:rPr>
      </w:pPr>
      <w:r w:rsidRPr="00DC6A33">
        <w:rPr>
          <w:sz w:val="24"/>
          <w:szCs w:val="24"/>
          <w:u w:val="single"/>
        </w:rPr>
        <w:t>Сведения о водителе:</w:t>
      </w:r>
    </w:p>
    <w:p w:rsidR="00AA1B99" w:rsidRPr="009D17B9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459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268"/>
        <w:gridCol w:w="4111"/>
        <w:gridCol w:w="4110"/>
      </w:tblGrid>
      <w:tr w:rsidR="00AA1B99" w:rsidRPr="00B87EFE" w:rsidTr="00882B9B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DC6A3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№</w:t>
            </w:r>
          </w:p>
          <w:p w:rsidR="00AA1B99" w:rsidRPr="00DC6A3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DC6A3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Ф.И.О. (полностью)</w:t>
            </w:r>
          </w:p>
          <w:p w:rsidR="00AA1B99" w:rsidRPr="00DC6A3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DC6A3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:rsidR="00AA1B99" w:rsidRPr="00DC6A3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9B" w:rsidRPr="00DC6A3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Паспорт</w:t>
            </w:r>
          </w:p>
          <w:p w:rsidR="00AA1B99" w:rsidRPr="00DC6A3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9B" w:rsidRPr="00DC6A3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Место жительства</w:t>
            </w:r>
          </w:p>
          <w:p w:rsidR="00AA1B99" w:rsidRPr="00DC6A3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(пребывания)</w:t>
            </w:r>
          </w:p>
        </w:tc>
      </w:tr>
      <w:tr w:rsidR="00AA1B99" w:rsidRPr="00B87EFE" w:rsidTr="00A9174F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</w:tr>
    </w:tbl>
    <w:p w:rsidR="00AA1B99" w:rsidRPr="00AF3D71" w:rsidRDefault="00AA1B99" w:rsidP="004B4422">
      <w:pPr>
        <w:ind w:right="110"/>
        <w:rPr>
          <w:sz w:val="16"/>
          <w:szCs w:val="16"/>
        </w:rPr>
      </w:pPr>
    </w:p>
    <w:tbl>
      <w:tblPr>
        <w:tblStyle w:val="aa"/>
        <w:tblW w:w="144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528"/>
      </w:tblGrid>
      <w:tr w:rsidR="004C61F4" w:rsidTr="00A818C1">
        <w:tc>
          <w:tcPr>
            <w:tcW w:w="3544" w:type="dxa"/>
          </w:tcPr>
          <w:p w:rsidR="004C61F4" w:rsidRPr="00DC6A3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  <w:r w:rsidRPr="00DC6A33"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C61F4" w:rsidRPr="00F92548" w:rsidTr="00A818C1">
        <w:tc>
          <w:tcPr>
            <w:tcW w:w="3544" w:type="dxa"/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  <w:u w:val="single"/>
                <w:lang w:val="en-US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F92548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4C61F4" w:rsidRDefault="004C61F4" w:rsidP="004C61F4">
      <w:pPr>
        <w:pStyle w:val="a3"/>
        <w:tabs>
          <w:tab w:val="left" w:pos="3240"/>
        </w:tabs>
        <w:snapToGrid w:val="0"/>
        <w:ind w:left="3261"/>
        <w:rPr>
          <w:rFonts w:cs="Times New Roman"/>
          <w:sz w:val="20"/>
          <w:szCs w:val="20"/>
        </w:rPr>
      </w:pPr>
    </w:p>
    <w:p w:rsidR="004C61F4" w:rsidRDefault="004C61F4" w:rsidP="004C61F4">
      <w:pPr>
        <w:pStyle w:val="a3"/>
        <w:tabs>
          <w:tab w:val="left" w:pos="3240"/>
        </w:tabs>
        <w:snapToGrid w:val="0"/>
        <w:ind w:left="3261"/>
        <w:rPr>
          <w:b/>
          <w:sz w:val="28"/>
          <w:szCs w:val="28"/>
        </w:rPr>
      </w:pPr>
      <w:r w:rsidRPr="00AE467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</w:t>
      </w:r>
      <w:r w:rsidRPr="00AE467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.</w:t>
      </w:r>
    </w:p>
    <w:p w:rsidR="00A818C1" w:rsidRDefault="00A818C1" w:rsidP="00A818C1">
      <w:pPr>
        <w:pStyle w:val="a3"/>
        <w:tabs>
          <w:tab w:val="left" w:pos="3240"/>
        </w:tabs>
        <w:snapToGrid w:val="0"/>
        <w:ind w:firstLine="737"/>
        <w:rPr>
          <w:i/>
        </w:rPr>
      </w:pPr>
    </w:p>
    <w:p w:rsidR="0094222D" w:rsidRDefault="0094222D" w:rsidP="00A818C1">
      <w:pPr>
        <w:pStyle w:val="a3"/>
        <w:tabs>
          <w:tab w:val="left" w:pos="3240"/>
        </w:tabs>
        <w:snapToGrid w:val="0"/>
        <w:ind w:firstLine="737"/>
        <w:rPr>
          <w:i/>
        </w:rPr>
      </w:pPr>
    </w:p>
    <w:p w:rsidR="001A7A0A" w:rsidRDefault="001A7A0A" w:rsidP="001A7A0A">
      <w:pPr>
        <w:pStyle w:val="a3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С требованиями Федерального закона от 09.02.2007 №16-ФЗ «О транспортной безопасности», Постановлением Правительства РФ от 16.07.2016 №678, Постановлением Правительства РФ от 15.11.2014 № 1208, приказом Министерства Транспорта РФ от 23.07.2015 № 227, </w:t>
      </w:r>
      <w:r>
        <w:rPr>
          <w:i/>
          <w:color w:val="000000"/>
          <w:sz w:val="22"/>
          <w:szCs w:val="22"/>
        </w:rPr>
        <w:t>Положением об</w:t>
      </w:r>
      <w:r w:rsidRPr="0095577C">
        <w:rPr>
          <w:i/>
          <w:color w:val="000000"/>
          <w:sz w:val="22"/>
          <w:szCs w:val="22"/>
        </w:rPr>
        <w:t xml:space="preserve"> организации пропускного и внутриобъектового режимов на территории ОТИ Мурманский морской рыбный порт, </w:t>
      </w:r>
      <w:r w:rsidR="002F17A2" w:rsidRPr="0095577C">
        <w:rPr>
          <w:i/>
          <w:color w:val="000000"/>
          <w:sz w:val="22"/>
          <w:szCs w:val="22"/>
        </w:rPr>
        <w:t>Инструкцией</w:t>
      </w:r>
      <w:r w:rsidR="002F17A2">
        <w:rPr>
          <w:i/>
          <w:color w:val="000000"/>
          <w:sz w:val="22"/>
          <w:szCs w:val="22"/>
        </w:rPr>
        <w:t xml:space="preserve"> по организации дорожного движения</w:t>
      </w:r>
      <w:r w:rsidR="002F17A2" w:rsidRPr="0095577C">
        <w:rPr>
          <w:i/>
          <w:color w:val="000000"/>
          <w:sz w:val="22"/>
          <w:szCs w:val="22"/>
        </w:rPr>
        <w:t xml:space="preserve"> на территории АО «Мурманский морской рыбный порт»</w:t>
      </w:r>
      <w:r w:rsidR="002F17A2">
        <w:rPr>
          <w:i/>
          <w:color w:val="000000"/>
          <w:sz w:val="22"/>
          <w:szCs w:val="22"/>
        </w:rPr>
        <w:t xml:space="preserve"> </w:t>
      </w:r>
      <w:bookmarkStart w:id="0" w:name="_GoBack"/>
      <w:bookmarkEnd w:id="0"/>
      <w:r w:rsidRPr="0095577C">
        <w:rPr>
          <w:b/>
          <w:i/>
          <w:sz w:val="22"/>
          <w:szCs w:val="22"/>
        </w:rPr>
        <w:t xml:space="preserve">ознакомлен. </w:t>
      </w:r>
    </w:p>
    <w:p w:rsidR="00A818C1" w:rsidRPr="00C86EA3" w:rsidRDefault="001A7A0A" w:rsidP="001A7A0A">
      <w:pPr>
        <w:pStyle w:val="a3"/>
        <w:tabs>
          <w:tab w:val="left" w:pos="3240"/>
        </w:tabs>
        <w:snapToGrid w:val="0"/>
        <w:ind w:firstLine="737"/>
        <w:jc w:val="both"/>
        <w:rPr>
          <w:i/>
        </w:rPr>
      </w:pPr>
      <w:r w:rsidRPr="0095577C">
        <w:rPr>
          <w:i/>
          <w:sz w:val="22"/>
          <w:szCs w:val="22"/>
        </w:rPr>
        <w:t>Д</w:t>
      </w:r>
      <w:r w:rsidRPr="0095577C">
        <w:rPr>
          <w:b/>
          <w:i/>
          <w:sz w:val="22"/>
          <w:szCs w:val="22"/>
        </w:rPr>
        <w:t>аю согласие на обработку моих персональных данных. Пропуск получил</w:t>
      </w:r>
    </w:p>
    <w:tbl>
      <w:tblPr>
        <w:tblStyle w:val="aa"/>
        <w:tblW w:w="144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528"/>
      </w:tblGrid>
      <w:tr w:rsidR="004C61F4" w:rsidTr="00A818C1">
        <w:tc>
          <w:tcPr>
            <w:tcW w:w="3544" w:type="dxa"/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C61F4" w:rsidRPr="00F92548" w:rsidTr="00A818C1">
        <w:tc>
          <w:tcPr>
            <w:tcW w:w="3544" w:type="dxa"/>
          </w:tcPr>
          <w:p w:rsidR="004C61F4" w:rsidRPr="00F92548" w:rsidRDefault="004C61F4" w:rsidP="00771468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F92548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4C61F4" w:rsidRPr="00AF3D71" w:rsidRDefault="004C61F4" w:rsidP="00A9174F">
      <w:pPr>
        <w:pStyle w:val="a3"/>
        <w:snapToGrid w:val="0"/>
        <w:ind w:right="110"/>
        <w:rPr>
          <w:rFonts w:cs="Times New Roman"/>
          <w:sz w:val="28"/>
          <w:szCs w:val="28"/>
          <w:u w:val="single"/>
        </w:rPr>
      </w:pPr>
    </w:p>
    <w:sectPr w:rsidR="004C61F4" w:rsidRPr="00AF3D71" w:rsidSect="00882B9B">
      <w:pgSz w:w="16837" w:h="11905" w:orient="landscape" w:code="9"/>
      <w:pgMar w:top="851" w:right="1134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F1" w:rsidRDefault="005375F1" w:rsidP="00C1395D">
      <w:r>
        <w:separator/>
      </w:r>
    </w:p>
  </w:endnote>
  <w:endnote w:type="continuationSeparator" w:id="0">
    <w:p w:rsidR="005375F1" w:rsidRDefault="005375F1" w:rsidP="00C1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F1" w:rsidRDefault="005375F1" w:rsidP="00C1395D">
      <w:r>
        <w:separator/>
      </w:r>
    </w:p>
  </w:footnote>
  <w:footnote w:type="continuationSeparator" w:id="0">
    <w:p w:rsidR="005375F1" w:rsidRDefault="005375F1" w:rsidP="00C1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99"/>
    <w:rsid w:val="001A7A0A"/>
    <w:rsid w:val="002F17A2"/>
    <w:rsid w:val="003B5FC5"/>
    <w:rsid w:val="004B4422"/>
    <w:rsid w:val="004C61F4"/>
    <w:rsid w:val="004E02FD"/>
    <w:rsid w:val="005375F1"/>
    <w:rsid w:val="005F41A1"/>
    <w:rsid w:val="00685FB9"/>
    <w:rsid w:val="00771468"/>
    <w:rsid w:val="0085171C"/>
    <w:rsid w:val="00882B9B"/>
    <w:rsid w:val="008E0008"/>
    <w:rsid w:val="00922531"/>
    <w:rsid w:val="0094193C"/>
    <w:rsid w:val="0094222D"/>
    <w:rsid w:val="00A818C1"/>
    <w:rsid w:val="00A9174F"/>
    <w:rsid w:val="00AA1B99"/>
    <w:rsid w:val="00AC663D"/>
    <w:rsid w:val="00BA332F"/>
    <w:rsid w:val="00BB4C9A"/>
    <w:rsid w:val="00C1395D"/>
    <w:rsid w:val="00C27683"/>
    <w:rsid w:val="00C35CC9"/>
    <w:rsid w:val="00C86206"/>
    <w:rsid w:val="00C86EA3"/>
    <w:rsid w:val="00DC6A33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11A3"/>
  <w15:chartTrackingRefBased/>
  <w15:docId w15:val="{9875BF1E-A88E-4F3D-8973-8F8D711D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1B99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3">
    <w:name w:val="Содержимое таблицы"/>
    <w:basedOn w:val="a"/>
    <w:rsid w:val="00AA1B99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F4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A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F669-A417-4911-844F-64C3612B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Мухомедзянова Елена Владимировна</cp:lastModifiedBy>
  <cp:revision>7</cp:revision>
  <cp:lastPrinted>2017-06-05T09:23:00Z</cp:lastPrinted>
  <dcterms:created xsi:type="dcterms:W3CDTF">2017-06-05T09:24:00Z</dcterms:created>
  <dcterms:modified xsi:type="dcterms:W3CDTF">2019-01-31T07:02:00Z</dcterms:modified>
</cp:coreProperties>
</file>